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E2895" w14:textId="4FC9BABE" w:rsidR="004C5541" w:rsidRPr="002F4C47" w:rsidRDefault="004C5541" w:rsidP="004C5541">
      <w:pPr>
        <w:pStyle w:val="a3"/>
        <w:ind w:firstLine="567"/>
        <w:jc w:val="center"/>
        <w:rPr>
          <w:rFonts w:ascii="Times New Roman" w:hAnsi="Times New Roman"/>
          <w:b/>
          <w:bCs/>
          <w:color w:val="4472C4" w:themeColor="accent1"/>
        </w:rPr>
      </w:pPr>
      <w:r w:rsidRPr="002F4C47">
        <w:rPr>
          <w:rFonts w:ascii="Times New Roman" w:hAnsi="Times New Roman"/>
          <w:b/>
          <w:bCs/>
          <w:color w:val="4472C4" w:themeColor="accent1"/>
        </w:rPr>
        <w:t>Внесение ЭП при прохождении Синтеза</w:t>
      </w:r>
    </w:p>
    <w:p w14:paraId="52C35B06" w14:textId="77777777" w:rsidR="002F4C47" w:rsidRPr="002F4C47" w:rsidRDefault="002F4C47" w:rsidP="002F4C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11984ABF" w14:textId="3B76AC78" w:rsidR="002F4C47" w:rsidRPr="002F4C47" w:rsidRDefault="002F4C47" w:rsidP="002F4C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2F4C47">
        <w:rPr>
          <w:rFonts w:ascii="Times New Roman" w:hAnsi="Times New Roman" w:cs="Times New Roman"/>
          <w:b/>
          <w:bCs/>
        </w:rPr>
        <w:t>Почему надо вносить ЭП (деньги) за Синтез.</w:t>
      </w:r>
    </w:p>
    <w:p w14:paraId="1A782907" w14:textId="77777777" w:rsidR="002F4C47" w:rsidRPr="002F4C47" w:rsidRDefault="002F4C47" w:rsidP="002F4C47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F4C47">
        <w:rPr>
          <w:rFonts w:ascii="Times New Roman" w:hAnsi="Times New Roman" w:cs="Times New Roman"/>
        </w:rPr>
        <w:t xml:space="preserve">Деньги – это инструмент распределения энергии, а в системе </w:t>
      </w:r>
      <w:proofErr w:type="spellStart"/>
      <w:r w:rsidRPr="002F4C47">
        <w:rPr>
          <w:rFonts w:ascii="Times New Roman" w:hAnsi="Times New Roman" w:cs="Times New Roman"/>
        </w:rPr>
        <w:t>энергопотенциального</w:t>
      </w:r>
      <w:proofErr w:type="spellEnd"/>
      <w:r w:rsidRPr="002F4C47">
        <w:rPr>
          <w:rFonts w:ascii="Times New Roman" w:hAnsi="Times New Roman" w:cs="Times New Roman"/>
        </w:rPr>
        <w:t xml:space="preserve"> обмена (при корректном применении) – ещё и инструмент коррекции записей (свойств, качеств и т.д.) в различных сферах жизни, а также способ направить и распределить для своего развития не только Энергию, но и Свет, Дух и Огонь. </w:t>
      </w:r>
    </w:p>
    <w:p w14:paraId="3B4B5811" w14:textId="77777777" w:rsidR="00C85B72" w:rsidRDefault="002F4C47" w:rsidP="002F4C47">
      <w:pPr>
        <w:pStyle w:val="a3"/>
        <w:ind w:firstLine="567"/>
        <w:rPr>
          <w:rFonts w:ascii="Times New Roman" w:hAnsi="Times New Roman"/>
        </w:rPr>
      </w:pPr>
      <w:r w:rsidRPr="002F4C47">
        <w:rPr>
          <w:rFonts w:ascii="Times New Roman" w:hAnsi="Times New Roman"/>
        </w:rPr>
        <w:t xml:space="preserve">Когда вы субсидируете какое-либо своё дело или приобретение, направляете для этого объём энергопотенциала (главное – действуете своей свободой Воли), вы входите в </w:t>
      </w:r>
      <w:proofErr w:type="spellStart"/>
      <w:r w:rsidRPr="002F4C47">
        <w:rPr>
          <w:rFonts w:ascii="Times New Roman" w:hAnsi="Times New Roman"/>
        </w:rPr>
        <w:t>энергопотенциальный</w:t>
      </w:r>
      <w:proofErr w:type="spellEnd"/>
      <w:r w:rsidRPr="002F4C47">
        <w:rPr>
          <w:rFonts w:ascii="Times New Roman" w:hAnsi="Times New Roman"/>
        </w:rPr>
        <w:t xml:space="preserve"> обмен, получая не только материальный эффект, но и энергетический заряд, который заключён в идее (замысле) приобретения. </w:t>
      </w:r>
    </w:p>
    <w:p w14:paraId="090DD86E" w14:textId="07F774E0" w:rsidR="002F4C47" w:rsidRPr="002F4C47" w:rsidRDefault="002F4C47" w:rsidP="002F4C47">
      <w:pPr>
        <w:pStyle w:val="a3"/>
        <w:ind w:firstLine="567"/>
        <w:rPr>
          <w:rFonts w:ascii="Times New Roman" w:hAnsi="Times New Roman"/>
          <w:b/>
          <w:bCs/>
        </w:rPr>
      </w:pPr>
      <w:r w:rsidRPr="002F4C47">
        <w:rPr>
          <w:rFonts w:ascii="Times New Roman" w:hAnsi="Times New Roman"/>
        </w:rPr>
        <w:t xml:space="preserve">Если же энергопотенциал направлен для обеспечения возможности участия в ИВДИВО-курсе Синтеза ИВО (сам Синтез ИВО не является предметом обмена), то ИВАС Кут Хуми направляет вам специальный Обменный Огонь. Синтез магнитится на Огонь. И весь Синтез (с записями стандартов Отца), который даётся на курсе, входит в вас, заполняет всё тело и легко </w:t>
      </w:r>
      <w:proofErr w:type="spellStart"/>
      <w:r w:rsidRPr="002F4C47">
        <w:rPr>
          <w:rFonts w:ascii="Times New Roman" w:hAnsi="Times New Roman"/>
        </w:rPr>
        <w:t>офизичивается</w:t>
      </w:r>
      <w:proofErr w:type="spellEnd"/>
      <w:r w:rsidRPr="002F4C47">
        <w:rPr>
          <w:rFonts w:ascii="Times New Roman" w:hAnsi="Times New Roman"/>
        </w:rPr>
        <w:t>. И далее в течение месяца вы начинаете этот Синтез и Огонь применять в жизни, развивать Части. Идёт экспоненциальный рост ваших способностей, навыков и компетенций</w:t>
      </w:r>
    </w:p>
    <w:p w14:paraId="6F1C7A6F" w14:textId="77777777" w:rsidR="002F4C47" w:rsidRPr="002F4C47" w:rsidRDefault="002F4C47" w:rsidP="002F4C47">
      <w:pPr>
        <w:pStyle w:val="a3"/>
        <w:ind w:firstLine="567"/>
        <w:jc w:val="center"/>
        <w:rPr>
          <w:rFonts w:ascii="Times New Roman" w:hAnsi="Times New Roman"/>
          <w:b/>
          <w:bCs/>
          <w:color w:val="4472C4" w:themeColor="accent1"/>
        </w:rPr>
      </w:pPr>
    </w:p>
    <w:p w14:paraId="5E91E7BE" w14:textId="1E744F8C" w:rsidR="002F4C47" w:rsidRPr="002F4C47" w:rsidRDefault="002F4C47" w:rsidP="002F4C47">
      <w:pPr>
        <w:pStyle w:val="a3"/>
        <w:ind w:firstLine="567"/>
        <w:jc w:val="center"/>
        <w:rPr>
          <w:rFonts w:ascii="Times New Roman" w:hAnsi="Times New Roman"/>
          <w:b/>
          <w:bCs/>
        </w:rPr>
      </w:pPr>
      <w:r w:rsidRPr="002F4C47">
        <w:rPr>
          <w:rFonts w:ascii="Times New Roman" w:hAnsi="Times New Roman"/>
          <w:b/>
          <w:bCs/>
        </w:rPr>
        <w:t>Внесение ЭП при прохождении Синтеза</w:t>
      </w:r>
    </w:p>
    <w:p w14:paraId="3A3790BB" w14:textId="77777777" w:rsidR="004C5541" w:rsidRPr="002F4C47" w:rsidRDefault="004C5541" w:rsidP="004C5541">
      <w:pPr>
        <w:pStyle w:val="a3"/>
        <w:rPr>
          <w:rFonts w:ascii="Times New Roman" w:hAnsi="Times New Roman"/>
          <w:b/>
          <w:bCs/>
          <w:i/>
        </w:rPr>
      </w:pPr>
    </w:p>
    <w:p w14:paraId="00B81D0C" w14:textId="77777777" w:rsidR="004C5541" w:rsidRPr="002F4C47" w:rsidRDefault="004C5541" w:rsidP="004C5541">
      <w:pPr>
        <w:pStyle w:val="a3"/>
        <w:jc w:val="both"/>
        <w:rPr>
          <w:rFonts w:ascii="Times New Roman" w:hAnsi="Times New Roman"/>
        </w:rPr>
      </w:pPr>
      <w:r w:rsidRPr="002F4C47">
        <w:rPr>
          <w:rFonts w:ascii="Times New Roman" w:hAnsi="Times New Roman"/>
        </w:rPr>
        <w:t xml:space="preserve">Общая сумма вносимого Энергопотенциала делится на две части: </w:t>
      </w:r>
    </w:p>
    <w:p w14:paraId="323EFE92" w14:textId="77777777" w:rsidR="004C5541" w:rsidRPr="002F4C47" w:rsidRDefault="004C5541" w:rsidP="004C5541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2F4C47">
        <w:rPr>
          <w:rFonts w:ascii="Times New Roman" w:hAnsi="Times New Roman"/>
        </w:rPr>
        <w:t>первая часть вносится для стяжания Обменного Огня для усвоения и развития Синтеза;</w:t>
      </w:r>
    </w:p>
    <w:p w14:paraId="35B8FD22" w14:textId="77777777" w:rsidR="004C5541" w:rsidRPr="002F4C47" w:rsidRDefault="004C5541" w:rsidP="004C5541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2F4C47">
        <w:rPr>
          <w:rFonts w:ascii="Times New Roman" w:hAnsi="Times New Roman"/>
        </w:rPr>
        <w:t xml:space="preserve">вторая часть – для включения в общекомандное служение гражданам эманациями Синтеза (взнос в ИВДИВО подразделения). </w:t>
      </w:r>
    </w:p>
    <w:p w14:paraId="14D3DB62" w14:textId="594E0E33" w:rsidR="004C5541" w:rsidRPr="002F4C47" w:rsidRDefault="004C5541" w:rsidP="004C5541">
      <w:pPr>
        <w:pStyle w:val="a3"/>
        <w:jc w:val="both"/>
        <w:rPr>
          <w:rFonts w:ascii="Times New Roman" w:hAnsi="Times New Roman"/>
        </w:rPr>
      </w:pPr>
      <w:r w:rsidRPr="002F4C47">
        <w:rPr>
          <w:rFonts w:ascii="Times New Roman" w:hAnsi="Times New Roman"/>
        </w:rPr>
        <w:t xml:space="preserve">ЭП рекомендуется сдавать ИВАС Кут Хуми накануне Синтеза, в пятницу, и сразу попроситься в ночную учебу в преддверии Синтеза. В случае, если не было возможности выйти в практику в пятницу, рекомендуется сделать практику до начала Синтеза, чтобы </w:t>
      </w:r>
      <w:r w:rsidR="00E177CF" w:rsidRPr="002F4C47">
        <w:rPr>
          <w:rFonts w:ascii="Times New Roman" w:hAnsi="Times New Roman"/>
        </w:rPr>
        <w:t>по принципу «</w:t>
      </w:r>
      <w:proofErr w:type="spellStart"/>
      <w:r w:rsidR="00E177CF" w:rsidRPr="002F4C47">
        <w:rPr>
          <w:rFonts w:ascii="Times New Roman" w:hAnsi="Times New Roman"/>
        </w:rPr>
        <w:t>опустошись</w:t>
      </w:r>
      <w:proofErr w:type="spellEnd"/>
      <w:r w:rsidR="00E177CF" w:rsidRPr="002F4C47">
        <w:rPr>
          <w:rFonts w:ascii="Times New Roman" w:hAnsi="Times New Roman"/>
        </w:rPr>
        <w:t xml:space="preserve"> – и Отец тебя заполнит» полноценно включиться в Огонь Синтеза с первых минут.</w:t>
      </w:r>
    </w:p>
    <w:p w14:paraId="1E93E81D" w14:textId="77777777" w:rsidR="004C5541" w:rsidRPr="002F4C47" w:rsidRDefault="004C5541" w:rsidP="004C5541">
      <w:pPr>
        <w:pStyle w:val="a3"/>
        <w:jc w:val="both"/>
        <w:rPr>
          <w:rFonts w:ascii="Times New Roman" w:hAnsi="Times New Roman"/>
        </w:rPr>
      </w:pPr>
    </w:p>
    <w:p w14:paraId="2B3C6C24" w14:textId="77777777" w:rsidR="004C5541" w:rsidRPr="002F4C47" w:rsidRDefault="004C5541" w:rsidP="004C5541">
      <w:pPr>
        <w:pStyle w:val="a3"/>
        <w:jc w:val="center"/>
        <w:rPr>
          <w:rFonts w:ascii="Times New Roman" w:hAnsi="Times New Roman"/>
          <w:b/>
          <w:bCs/>
        </w:rPr>
      </w:pPr>
      <w:r w:rsidRPr="002F4C47">
        <w:rPr>
          <w:rFonts w:ascii="Times New Roman" w:hAnsi="Times New Roman"/>
          <w:b/>
          <w:bCs/>
        </w:rPr>
        <w:t>Практика внесения ЭП при прохождении Синтеза</w:t>
      </w:r>
    </w:p>
    <w:p w14:paraId="480D5F1E" w14:textId="77777777" w:rsidR="004C5541" w:rsidRPr="002F4C47" w:rsidRDefault="004C5541" w:rsidP="004C5541">
      <w:pPr>
        <w:pStyle w:val="a3"/>
        <w:jc w:val="center"/>
        <w:rPr>
          <w:rFonts w:ascii="Times New Roman" w:hAnsi="Times New Roman"/>
          <w:b/>
          <w:bCs/>
        </w:rPr>
      </w:pPr>
    </w:p>
    <w:p w14:paraId="4406EB06" w14:textId="77777777" w:rsidR="004C5541" w:rsidRPr="002F4C47" w:rsidRDefault="004C5541" w:rsidP="004C5541">
      <w:pPr>
        <w:pStyle w:val="LO-normal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F4C4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Возжигаюсь всем Синтезом и Огнём, возжигаюсь всей подготовкой Синтезами Изначально Вышестоящего Отца, всем потенциалом. Синтезируюсь с Изначально Вышестоящим Аватаром Синтеза Кут Хуми, перехожу в кабинет к ИВАС Кут Хуми </w:t>
      </w:r>
      <w:r w:rsidRPr="002F4C4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(в архетип ракурсом последнего пройденного Синтеза, в преддверии 3-го Синтеза ИВО – на 65 472 истинную реальность ИВ Метагалактики).</w:t>
      </w:r>
      <w:r w:rsidRPr="002F4C4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587318F3" w14:textId="77777777" w:rsidR="004C5541" w:rsidRPr="002F4C47" w:rsidRDefault="004C5541" w:rsidP="004C5541">
      <w:pPr>
        <w:pStyle w:val="LO-normal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F4C4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Синтезируюсь с ИВАС Кут Хуми и </w:t>
      </w:r>
      <w:r w:rsidRPr="002F4C47">
        <w:rPr>
          <w:rFonts w:ascii="Times New Roman" w:hAnsi="Times New Roman" w:cs="Times New Roman"/>
          <w:sz w:val="22"/>
          <w:szCs w:val="22"/>
        </w:rPr>
        <w:t xml:space="preserve">формирую шар Энергопотенциала в количестве </w:t>
      </w:r>
      <w:r w:rsidRPr="002F4C47">
        <w:rPr>
          <w:rFonts w:ascii="Times New Roman" w:hAnsi="Times New Roman" w:cs="Times New Roman"/>
          <w:i/>
          <w:iCs/>
          <w:sz w:val="22"/>
          <w:szCs w:val="22"/>
        </w:rPr>
        <w:t xml:space="preserve">(…) </w:t>
      </w:r>
      <w:r w:rsidRPr="002F4C47">
        <w:rPr>
          <w:rFonts w:ascii="Times New Roman" w:hAnsi="Times New Roman" w:cs="Times New Roman"/>
          <w:sz w:val="22"/>
          <w:szCs w:val="22"/>
        </w:rPr>
        <w:t xml:space="preserve">энергопотенциальных единиц ракурсом внесения за огненную составляющую Синтеза </w:t>
      </w:r>
      <w:r w:rsidRPr="002F4C47">
        <w:rPr>
          <w:rFonts w:ascii="Times New Roman" w:hAnsi="Times New Roman" w:cs="Times New Roman"/>
          <w:i/>
          <w:iCs/>
          <w:sz w:val="22"/>
          <w:szCs w:val="22"/>
        </w:rPr>
        <w:t>(первая часть).</w:t>
      </w:r>
      <w:r w:rsidRPr="002F4C47">
        <w:rPr>
          <w:rFonts w:ascii="Times New Roman" w:hAnsi="Times New Roman" w:cs="Times New Roman"/>
          <w:sz w:val="22"/>
          <w:szCs w:val="22"/>
        </w:rPr>
        <w:t xml:space="preserve"> Прошу ИВАС Кут Хуми принять данный Энергопотенциал и направляю его Изначально Вышестоящему Аватару Синтеза.  Синтезируюсь с ИВАС Кут Хуми, стяжаю Обменный Огонь, соответственно сдаваемому объему единиц Энергопотенциала, впитываю его всем телом. Прошу ИВАС Кут Хуми ввести в Синтез </w:t>
      </w:r>
      <w:r w:rsidRPr="002F4C47">
        <w:rPr>
          <w:rFonts w:ascii="Times New Roman" w:hAnsi="Times New Roman" w:cs="Times New Roman"/>
          <w:i/>
          <w:iCs/>
          <w:sz w:val="22"/>
          <w:szCs w:val="22"/>
        </w:rPr>
        <w:t>(проговорить № Синтеза).</w:t>
      </w:r>
      <w:r w:rsidRPr="002F4C47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5290FEF6" w14:textId="77777777" w:rsidR="004C5541" w:rsidRPr="002F4C47" w:rsidRDefault="004C5541" w:rsidP="004C5541">
      <w:pPr>
        <w:pStyle w:val="LO-normal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0C23F13" w14:textId="77777777" w:rsidR="00E177CF" w:rsidRPr="002F4C47" w:rsidRDefault="004C5541" w:rsidP="004C5541">
      <w:pPr>
        <w:pStyle w:val="LO-normal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F4C47">
        <w:rPr>
          <w:rFonts w:ascii="Times New Roman" w:hAnsi="Times New Roman"/>
          <w:bCs/>
          <w:sz w:val="22"/>
          <w:szCs w:val="22"/>
        </w:rPr>
        <w:t xml:space="preserve">Далее в этом Огне синтезируюсь с ИВ </w:t>
      </w:r>
      <w:r w:rsidRPr="002F4C47">
        <w:rPr>
          <w:rFonts w:ascii="Times New Roman" w:hAnsi="Times New Roman" w:cs="Times New Roman"/>
          <w:bCs/>
          <w:sz w:val="22"/>
          <w:szCs w:val="22"/>
        </w:rPr>
        <w:t xml:space="preserve">Аватаром Синтеза Кут Хуми и формирую Энергопотенциал в виде объёма в количестве </w:t>
      </w:r>
      <w:r w:rsidRPr="002F4C47">
        <w:rPr>
          <w:rFonts w:ascii="Times New Roman" w:hAnsi="Times New Roman"/>
          <w:bCs/>
          <w:i/>
          <w:iCs/>
          <w:sz w:val="22"/>
          <w:szCs w:val="22"/>
        </w:rPr>
        <w:t xml:space="preserve">(…) </w:t>
      </w:r>
      <w:r w:rsidRPr="002F4C47">
        <w:rPr>
          <w:rFonts w:ascii="Times New Roman" w:hAnsi="Times New Roman" w:cs="Times New Roman"/>
          <w:bCs/>
          <w:sz w:val="22"/>
          <w:szCs w:val="22"/>
        </w:rPr>
        <w:t>энергопотенциальных единиц</w:t>
      </w:r>
      <w:r w:rsidRPr="002F4C47">
        <w:rPr>
          <w:rFonts w:ascii="Times New Roman" w:hAnsi="Times New Roman"/>
          <w:bCs/>
          <w:sz w:val="22"/>
          <w:szCs w:val="22"/>
        </w:rPr>
        <w:t xml:space="preserve"> ракурсом внесения за материальную составляющую Синтеза </w:t>
      </w:r>
      <w:r w:rsidRPr="002F4C47">
        <w:rPr>
          <w:rFonts w:ascii="Times New Roman" w:hAnsi="Times New Roman"/>
          <w:bCs/>
          <w:i/>
          <w:iCs/>
          <w:sz w:val="22"/>
          <w:szCs w:val="22"/>
        </w:rPr>
        <w:t>(вторая часть).</w:t>
      </w:r>
      <w:r w:rsidRPr="002F4C47">
        <w:rPr>
          <w:rFonts w:ascii="Times New Roman" w:hAnsi="Times New Roman" w:cs="Times New Roman"/>
          <w:bCs/>
          <w:sz w:val="22"/>
          <w:szCs w:val="22"/>
        </w:rPr>
        <w:t xml:space="preserve"> Прошу </w:t>
      </w:r>
      <w:r w:rsidRPr="002F4C47">
        <w:rPr>
          <w:rFonts w:ascii="Times New Roman" w:hAnsi="Times New Roman"/>
          <w:bCs/>
          <w:sz w:val="22"/>
          <w:szCs w:val="22"/>
        </w:rPr>
        <w:t xml:space="preserve">ИВАС КХ </w:t>
      </w:r>
      <w:r w:rsidRPr="002F4C47">
        <w:rPr>
          <w:rFonts w:ascii="Times New Roman" w:hAnsi="Times New Roman" w:cs="Times New Roman"/>
          <w:bCs/>
          <w:sz w:val="22"/>
          <w:szCs w:val="22"/>
        </w:rPr>
        <w:t xml:space="preserve">принять </w:t>
      </w:r>
      <w:r w:rsidRPr="002F4C47">
        <w:rPr>
          <w:rFonts w:ascii="Times New Roman" w:hAnsi="Times New Roman"/>
          <w:bCs/>
          <w:sz w:val="22"/>
          <w:szCs w:val="22"/>
        </w:rPr>
        <w:t xml:space="preserve">данный </w:t>
      </w:r>
      <w:r w:rsidRPr="002F4C47">
        <w:rPr>
          <w:rFonts w:ascii="Times New Roman" w:hAnsi="Times New Roman" w:cs="Times New Roman"/>
          <w:bCs/>
          <w:sz w:val="22"/>
          <w:szCs w:val="22"/>
        </w:rPr>
        <w:t xml:space="preserve">Энергопотенциал и направляю </w:t>
      </w:r>
      <w:r w:rsidRPr="002F4C47">
        <w:rPr>
          <w:rFonts w:ascii="Times New Roman" w:hAnsi="Times New Roman"/>
          <w:bCs/>
          <w:sz w:val="22"/>
          <w:szCs w:val="22"/>
        </w:rPr>
        <w:t>его</w:t>
      </w:r>
      <w:r w:rsidRPr="002F4C47">
        <w:rPr>
          <w:rFonts w:ascii="Times New Roman" w:hAnsi="Times New Roman" w:cs="Times New Roman"/>
          <w:bCs/>
          <w:sz w:val="22"/>
          <w:szCs w:val="22"/>
        </w:rPr>
        <w:t xml:space="preserve"> Аватару Синтеза</w:t>
      </w:r>
      <w:r w:rsidRPr="002F4C47">
        <w:rPr>
          <w:rFonts w:ascii="Times New Roman" w:hAnsi="Times New Roman"/>
          <w:bCs/>
          <w:sz w:val="22"/>
          <w:szCs w:val="22"/>
        </w:rPr>
        <w:t xml:space="preserve">. </w:t>
      </w:r>
      <w:r w:rsidRPr="002F4C47">
        <w:rPr>
          <w:rFonts w:ascii="Times New Roman" w:hAnsi="Times New Roman" w:cs="Times New Roman"/>
          <w:sz w:val="22"/>
          <w:szCs w:val="22"/>
        </w:rPr>
        <w:t xml:space="preserve">Синтезируюсь с ИВАС Кут Хуми, стяжаю Обменный Огонь, соответственно сдаваемому объему единиц Энергопотенциала. </w:t>
      </w:r>
    </w:p>
    <w:p w14:paraId="1F9217A8" w14:textId="17DC0669" w:rsidR="004C5541" w:rsidRPr="002F4C47" w:rsidRDefault="004C5541" w:rsidP="004C5541">
      <w:pPr>
        <w:pStyle w:val="LO-normal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F4C47">
        <w:rPr>
          <w:rFonts w:ascii="Times New Roman" w:hAnsi="Times New Roman" w:cs="Times New Roman"/>
          <w:sz w:val="22"/>
          <w:szCs w:val="22"/>
        </w:rPr>
        <w:t xml:space="preserve">Развертываю данный Обменный Огонь в ИВДИВО каждого </w:t>
      </w:r>
      <w:r w:rsidRPr="002F4C47">
        <w:rPr>
          <w:rFonts w:ascii="Times New Roman" w:hAnsi="Times New Roman" w:cs="Times New Roman"/>
          <w:bCs/>
          <w:sz w:val="22"/>
          <w:szCs w:val="22"/>
        </w:rPr>
        <w:t xml:space="preserve">и, синтезируясь ИВДИВО каждого с ИВДИВО Москва, Россия </w:t>
      </w:r>
      <w:r w:rsidRPr="002F4C47">
        <w:rPr>
          <w:rFonts w:ascii="Times New Roman" w:hAnsi="Times New Roman" w:cs="Times New Roman"/>
          <w:bCs/>
          <w:i/>
          <w:iCs/>
          <w:sz w:val="22"/>
          <w:szCs w:val="22"/>
        </w:rPr>
        <w:t>(или другого подразделения, где проходите Синтез)</w:t>
      </w:r>
      <w:r w:rsidRPr="002F4C47">
        <w:rPr>
          <w:rFonts w:ascii="Times New Roman" w:hAnsi="Times New Roman" w:cs="Times New Roman"/>
          <w:bCs/>
          <w:sz w:val="22"/>
          <w:szCs w:val="22"/>
        </w:rPr>
        <w:t xml:space="preserve"> направляю его на развитие подразделения и граждан подразделения. Прошу Изначально Вышестоящего Аватара Синтеза Кут Хуми ввести меня в Синтез </w:t>
      </w:r>
      <w:r w:rsidRPr="002F4C47">
        <w:rPr>
          <w:rFonts w:ascii="Times New Roman" w:hAnsi="Times New Roman" w:cs="Times New Roman"/>
          <w:bCs/>
          <w:i/>
          <w:iCs/>
          <w:sz w:val="22"/>
          <w:szCs w:val="22"/>
        </w:rPr>
        <w:t>(проговорить № Синтеза)</w:t>
      </w:r>
      <w:r w:rsidRPr="002F4C47">
        <w:rPr>
          <w:rFonts w:ascii="Times New Roman" w:hAnsi="Times New Roman" w:cs="Times New Roman"/>
          <w:bCs/>
          <w:sz w:val="22"/>
          <w:szCs w:val="22"/>
        </w:rPr>
        <w:t xml:space="preserve"> Изначально Вышестоящего Отца в аспекте служения Синтезом гражданам подразделения и развитии </w:t>
      </w:r>
      <w:r w:rsidR="00E177CF" w:rsidRPr="002F4C47">
        <w:rPr>
          <w:rFonts w:ascii="Times New Roman" w:hAnsi="Times New Roman" w:cs="Times New Roman"/>
          <w:bCs/>
          <w:sz w:val="22"/>
          <w:szCs w:val="22"/>
        </w:rPr>
        <w:t xml:space="preserve">территории </w:t>
      </w:r>
      <w:r w:rsidRPr="002F4C47">
        <w:rPr>
          <w:rFonts w:ascii="Times New Roman" w:hAnsi="Times New Roman" w:cs="Times New Roman"/>
          <w:bCs/>
          <w:sz w:val="22"/>
          <w:szCs w:val="22"/>
        </w:rPr>
        <w:t xml:space="preserve">подразделения и ИВДИВО в целом данным Синтезом. </w:t>
      </w:r>
    </w:p>
    <w:p w14:paraId="42A25E46" w14:textId="77777777" w:rsidR="004C5541" w:rsidRPr="002F4C47" w:rsidRDefault="004C5541" w:rsidP="004C5541">
      <w:pPr>
        <w:pStyle w:val="a3"/>
        <w:ind w:firstLine="567"/>
        <w:jc w:val="both"/>
        <w:rPr>
          <w:rFonts w:ascii="Times New Roman" w:hAnsi="Times New Roman"/>
        </w:rPr>
      </w:pPr>
      <w:r w:rsidRPr="002F4C47">
        <w:rPr>
          <w:rFonts w:ascii="Times New Roman" w:hAnsi="Times New Roman"/>
        </w:rPr>
        <w:t xml:space="preserve">Благодарю Изначально Вышестоящего Аватара Синтеза Кут Хуми, возвращаюсь в физическое выражение. </w:t>
      </w:r>
    </w:p>
    <w:p w14:paraId="6A077FE4" w14:textId="77777777" w:rsidR="004C5541" w:rsidRPr="002F4C47" w:rsidRDefault="004C5541" w:rsidP="004C5541">
      <w:pPr>
        <w:pStyle w:val="a3"/>
        <w:ind w:firstLine="567"/>
        <w:jc w:val="both"/>
        <w:rPr>
          <w:rFonts w:ascii="Times New Roman" w:hAnsi="Times New Roman"/>
        </w:rPr>
      </w:pPr>
      <w:proofErr w:type="spellStart"/>
      <w:r w:rsidRPr="002F4C47">
        <w:rPr>
          <w:rFonts w:ascii="Times New Roman" w:hAnsi="Times New Roman"/>
        </w:rPr>
        <w:t>Эманирую</w:t>
      </w:r>
      <w:proofErr w:type="spellEnd"/>
      <w:r w:rsidRPr="002F4C47">
        <w:rPr>
          <w:rFonts w:ascii="Times New Roman" w:hAnsi="Times New Roman"/>
        </w:rPr>
        <w:t xml:space="preserve"> всё стяжённое и возожжённое в Изначально Вышестоящий Дом Изначально Вышестоящего Отца, Изначально Вышестоящий Дом Изначально Вышестоящего Отца Москва, Россия (</w:t>
      </w:r>
      <w:r w:rsidRPr="002F4C47">
        <w:rPr>
          <w:rFonts w:ascii="Times New Roman" w:hAnsi="Times New Roman"/>
          <w:bCs/>
          <w:i/>
          <w:iCs/>
        </w:rPr>
        <w:t xml:space="preserve">или другого подразделения, где проходите Синтез) </w:t>
      </w:r>
      <w:r w:rsidRPr="002F4C47">
        <w:rPr>
          <w:rFonts w:ascii="Times New Roman" w:hAnsi="Times New Roman"/>
          <w:bCs/>
        </w:rPr>
        <w:t>и</w:t>
      </w:r>
      <w:r w:rsidRPr="002F4C47">
        <w:rPr>
          <w:rFonts w:ascii="Times New Roman" w:hAnsi="Times New Roman"/>
        </w:rPr>
        <w:t xml:space="preserve"> Изначально Вышестоящий Дом Изначально Вышестоящего Отца каждого.</w:t>
      </w:r>
    </w:p>
    <w:p w14:paraId="3CC22D36" w14:textId="77777777" w:rsidR="004C5541" w:rsidRPr="002F4C47" w:rsidRDefault="004C5541" w:rsidP="004C5541">
      <w:pPr>
        <w:pStyle w:val="a3"/>
        <w:ind w:firstLine="567"/>
        <w:jc w:val="both"/>
        <w:rPr>
          <w:rFonts w:ascii="Times New Roman" w:hAnsi="Times New Roman"/>
        </w:rPr>
      </w:pPr>
      <w:r w:rsidRPr="002F4C47">
        <w:rPr>
          <w:rFonts w:ascii="Times New Roman" w:hAnsi="Times New Roman"/>
        </w:rPr>
        <w:t>И выхожу из практики. Аминь.</w:t>
      </w:r>
    </w:p>
    <w:p w14:paraId="004D533A" w14:textId="77777777" w:rsidR="004C5541" w:rsidRPr="002F4C47" w:rsidRDefault="004C5541" w:rsidP="004C5541">
      <w:pPr>
        <w:pStyle w:val="LO-normal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010D0DB" w14:textId="77777777" w:rsidR="00FE6D40" w:rsidRPr="00FE6D40" w:rsidRDefault="00FE6D40" w:rsidP="00FE6D4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E6D40">
        <w:rPr>
          <w:rFonts w:ascii="Times New Roman" w:hAnsi="Times New Roman" w:cs="Times New Roman"/>
        </w:rPr>
        <w:t xml:space="preserve">Составлено: Глава ЭП Подразделения Москвы, </w:t>
      </w:r>
    </w:p>
    <w:p w14:paraId="129404DC" w14:textId="702F4256" w:rsidR="004F2A8F" w:rsidRPr="00FE6D40" w:rsidRDefault="00FE6D40" w:rsidP="00FE6D4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E6D40">
        <w:rPr>
          <w:rFonts w:ascii="Times New Roman" w:hAnsi="Times New Roman" w:cs="Times New Roman"/>
        </w:rPr>
        <w:t>Вера Кишиневская</w:t>
      </w:r>
    </w:p>
    <w:sectPr w:rsidR="004F2A8F" w:rsidRPr="00FE6D40" w:rsidSect="002F4C47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F2CE8"/>
    <w:multiLevelType w:val="hybridMultilevel"/>
    <w:tmpl w:val="DAEA0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36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41"/>
    <w:rsid w:val="002F4C47"/>
    <w:rsid w:val="004C5541"/>
    <w:rsid w:val="004F2A8F"/>
    <w:rsid w:val="00812FBF"/>
    <w:rsid w:val="00A566B5"/>
    <w:rsid w:val="00B348CE"/>
    <w:rsid w:val="00C85B72"/>
    <w:rsid w:val="00E177CF"/>
    <w:rsid w:val="00FE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3FBA"/>
  <w15:chartTrackingRefBased/>
  <w15:docId w15:val="{AB7A8331-09A4-47EE-B94E-2EA5DA46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55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C5541"/>
    <w:rPr>
      <w:rFonts w:ascii="Calibri" w:eastAsia="Calibri" w:hAnsi="Calibri" w:cs="Times New Roman"/>
    </w:rPr>
  </w:style>
  <w:style w:type="paragraph" w:customStyle="1" w:styleId="LO-normal">
    <w:name w:val="LO-normal"/>
    <w:qFormat/>
    <w:rsid w:val="004C5541"/>
    <w:pPr>
      <w:suppressAutoHyphens/>
      <w:spacing w:line="256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Рязанцева</dc:creator>
  <cp:keywords/>
  <dc:description/>
  <cp:lastModifiedBy>Вера</cp:lastModifiedBy>
  <cp:revision>6</cp:revision>
  <dcterms:created xsi:type="dcterms:W3CDTF">2022-12-12T19:46:00Z</dcterms:created>
  <dcterms:modified xsi:type="dcterms:W3CDTF">2022-12-18T14:45:00Z</dcterms:modified>
</cp:coreProperties>
</file>